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7A" w:rsidRPr="004C158D" w:rsidRDefault="00A24F95" w:rsidP="006A2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58D">
        <w:rPr>
          <w:rFonts w:ascii="Times New Roman" w:hAnsi="Times New Roman" w:cs="Times New Roman"/>
          <w:b/>
          <w:sz w:val="28"/>
          <w:szCs w:val="28"/>
        </w:rPr>
        <w:t>Анализ</w:t>
      </w:r>
      <w:r w:rsidRPr="004C158D">
        <w:rPr>
          <w:rFonts w:ascii="Times New Roman" w:hAnsi="Times New Roman" w:cs="Times New Roman"/>
          <w:b/>
          <w:sz w:val="28"/>
          <w:szCs w:val="28"/>
        </w:rPr>
        <w:br/>
        <w:t>р</w:t>
      </w:r>
      <w:r w:rsidR="00A00FC7">
        <w:rPr>
          <w:rFonts w:ascii="Times New Roman" w:hAnsi="Times New Roman" w:cs="Times New Roman"/>
          <w:b/>
          <w:sz w:val="28"/>
          <w:szCs w:val="28"/>
        </w:rPr>
        <w:t>езультатов ВПР по математике в 9 Б</w:t>
      </w:r>
      <w:r w:rsidRPr="004C158D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6A2F7A" w:rsidRPr="004C158D" w:rsidRDefault="00A24F95" w:rsidP="004C15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br/>
        <w:t>Дата проведения:</w:t>
      </w:r>
      <w:r w:rsidR="00991DBA">
        <w:rPr>
          <w:rFonts w:ascii="Times New Roman" w:hAnsi="Times New Roman" w:cs="Times New Roman"/>
          <w:sz w:val="28"/>
          <w:szCs w:val="28"/>
        </w:rPr>
        <w:t xml:space="preserve"> </w:t>
      </w:r>
      <w:r w:rsidR="00A00FC7">
        <w:rPr>
          <w:rFonts w:ascii="Times New Roman" w:hAnsi="Times New Roman" w:cs="Times New Roman"/>
          <w:sz w:val="28"/>
          <w:szCs w:val="28"/>
        </w:rPr>
        <w:t>25</w:t>
      </w:r>
      <w:r w:rsidRPr="004C158D">
        <w:rPr>
          <w:rFonts w:ascii="Times New Roman" w:hAnsi="Times New Roman" w:cs="Times New Roman"/>
          <w:sz w:val="28"/>
          <w:szCs w:val="28"/>
        </w:rPr>
        <w:t>.09.2020</w:t>
      </w:r>
    </w:p>
    <w:p w:rsidR="004C158D" w:rsidRDefault="00A24F95" w:rsidP="004C15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t>Учитель: Конопляник А.Н.</w:t>
      </w:r>
    </w:p>
    <w:p w:rsidR="006A2F7A" w:rsidRPr="004C158D" w:rsidRDefault="00A24F95" w:rsidP="004C15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br/>
        <w:t xml:space="preserve">Содержание и структура ВПР по математике в </w:t>
      </w:r>
      <w:r w:rsidR="00A00FC7">
        <w:rPr>
          <w:rFonts w:ascii="Times New Roman" w:hAnsi="Times New Roman" w:cs="Times New Roman"/>
          <w:sz w:val="28"/>
          <w:szCs w:val="28"/>
        </w:rPr>
        <w:t>9</w:t>
      </w:r>
      <w:r w:rsidRPr="004C158D">
        <w:rPr>
          <w:rFonts w:ascii="Times New Roman" w:hAnsi="Times New Roman" w:cs="Times New Roman"/>
          <w:sz w:val="28"/>
          <w:szCs w:val="28"/>
        </w:rPr>
        <w:t xml:space="preserve"> классе определена на основе ФГОС с учётом </w:t>
      </w:r>
      <w:r w:rsidR="006A2F7A" w:rsidRPr="004C158D">
        <w:rPr>
          <w:rFonts w:ascii="Times New Roman" w:hAnsi="Times New Roman" w:cs="Times New Roman"/>
          <w:sz w:val="28"/>
          <w:szCs w:val="28"/>
        </w:rPr>
        <w:t>п</w:t>
      </w:r>
      <w:r w:rsidRPr="004C158D">
        <w:rPr>
          <w:rFonts w:ascii="Times New Roman" w:hAnsi="Times New Roman" w:cs="Times New Roman"/>
          <w:sz w:val="28"/>
          <w:szCs w:val="28"/>
        </w:rPr>
        <w:t xml:space="preserve">римерной основой образовательной программы основного общего </w:t>
      </w:r>
      <w:r w:rsidR="00A00FC7">
        <w:rPr>
          <w:rFonts w:ascii="Times New Roman" w:hAnsi="Times New Roman" w:cs="Times New Roman"/>
          <w:sz w:val="28"/>
          <w:szCs w:val="28"/>
        </w:rPr>
        <w:t>образования для 8</w:t>
      </w:r>
      <w:r w:rsidRPr="004C158D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6A2F7A" w:rsidRDefault="00A24F95" w:rsidP="00991D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t>Анализ результатов ВПР по математике показал следу</w:t>
      </w:r>
      <w:r w:rsidR="00A00FC7">
        <w:rPr>
          <w:rFonts w:ascii="Times New Roman" w:hAnsi="Times New Roman" w:cs="Times New Roman"/>
          <w:sz w:val="28"/>
          <w:szCs w:val="28"/>
        </w:rPr>
        <w:t>ющие результаты:</w:t>
      </w:r>
      <w:r w:rsidR="00A00FC7">
        <w:rPr>
          <w:rFonts w:ascii="Times New Roman" w:hAnsi="Times New Roman" w:cs="Times New Roman"/>
          <w:sz w:val="28"/>
          <w:szCs w:val="28"/>
        </w:rPr>
        <w:br/>
        <w:t>"5" - 0</w:t>
      </w:r>
      <w:r w:rsidR="00A00FC7">
        <w:rPr>
          <w:rFonts w:ascii="Times New Roman" w:hAnsi="Times New Roman" w:cs="Times New Roman"/>
          <w:sz w:val="28"/>
          <w:szCs w:val="28"/>
        </w:rPr>
        <w:br/>
        <w:t>"4" - 0</w:t>
      </w:r>
      <w:r w:rsidR="00A00FC7">
        <w:rPr>
          <w:rFonts w:ascii="Times New Roman" w:hAnsi="Times New Roman" w:cs="Times New Roman"/>
          <w:sz w:val="28"/>
          <w:szCs w:val="28"/>
        </w:rPr>
        <w:br/>
        <w:t>"3" - 22</w:t>
      </w:r>
      <w:r w:rsidR="00A00FC7">
        <w:rPr>
          <w:rFonts w:ascii="Times New Roman" w:hAnsi="Times New Roman" w:cs="Times New Roman"/>
          <w:sz w:val="28"/>
          <w:szCs w:val="28"/>
        </w:rPr>
        <w:br/>
        <w:t>"2" - 0</w:t>
      </w:r>
      <w:r w:rsidRPr="004C158D">
        <w:rPr>
          <w:rFonts w:ascii="Times New Roman" w:hAnsi="Times New Roman" w:cs="Times New Roman"/>
          <w:sz w:val="28"/>
          <w:szCs w:val="28"/>
        </w:rPr>
        <w:br/>
        <w:t>Уровень освоения составил</w:t>
      </w:r>
      <w:r w:rsidR="00991DBA">
        <w:rPr>
          <w:rFonts w:ascii="Times New Roman" w:hAnsi="Times New Roman" w:cs="Times New Roman"/>
          <w:sz w:val="28"/>
          <w:szCs w:val="28"/>
        </w:rPr>
        <w:t xml:space="preserve"> -</w:t>
      </w:r>
      <w:r w:rsidRPr="004C158D">
        <w:rPr>
          <w:rFonts w:ascii="Times New Roman" w:hAnsi="Times New Roman" w:cs="Times New Roman"/>
          <w:sz w:val="28"/>
          <w:szCs w:val="28"/>
        </w:rPr>
        <w:t xml:space="preserve"> </w:t>
      </w:r>
      <w:r w:rsidR="00A00FC7">
        <w:rPr>
          <w:rFonts w:ascii="Times New Roman" w:hAnsi="Times New Roman" w:cs="Times New Roman"/>
          <w:sz w:val="28"/>
          <w:szCs w:val="28"/>
        </w:rPr>
        <w:t>100</w:t>
      </w:r>
      <w:r w:rsidRPr="004C158D">
        <w:rPr>
          <w:rFonts w:ascii="Times New Roman" w:hAnsi="Times New Roman" w:cs="Times New Roman"/>
          <w:sz w:val="28"/>
          <w:szCs w:val="28"/>
        </w:rPr>
        <w:t>%</w:t>
      </w:r>
      <w:r w:rsidRPr="004C158D">
        <w:rPr>
          <w:rFonts w:ascii="Times New Roman" w:hAnsi="Times New Roman" w:cs="Times New Roman"/>
          <w:sz w:val="28"/>
          <w:szCs w:val="28"/>
        </w:rPr>
        <w:br/>
        <w:t xml:space="preserve">Качество знаний </w:t>
      </w:r>
      <w:r w:rsidR="006A2F7A" w:rsidRPr="004C158D">
        <w:rPr>
          <w:rFonts w:ascii="Times New Roman" w:hAnsi="Times New Roman" w:cs="Times New Roman"/>
          <w:sz w:val="28"/>
          <w:szCs w:val="28"/>
        </w:rPr>
        <w:t xml:space="preserve">- </w:t>
      </w:r>
      <w:r w:rsidR="00A00FC7">
        <w:rPr>
          <w:rFonts w:ascii="Times New Roman" w:hAnsi="Times New Roman" w:cs="Times New Roman"/>
          <w:sz w:val="28"/>
          <w:szCs w:val="28"/>
        </w:rPr>
        <w:t>0</w:t>
      </w:r>
      <w:r w:rsidRPr="004C158D">
        <w:rPr>
          <w:rFonts w:ascii="Times New Roman" w:hAnsi="Times New Roman" w:cs="Times New Roman"/>
          <w:sz w:val="28"/>
          <w:szCs w:val="28"/>
        </w:rPr>
        <w:t>%</w:t>
      </w:r>
      <w:r w:rsidRPr="004C158D">
        <w:rPr>
          <w:rFonts w:ascii="Times New Roman" w:hAnsi="Times New Roman" w:cs="Times New Roman"/>
          <w:sz w:val="28"/>
          <w:szCs w:val="28"/>
        </w:rPr>
        <w:br/>
        <w:t>Средняя оценка - 3</w:t>
      </w:r>
      <w:r w:rsidRPr="004C158D">
        <w:rPr>
          <w:rFonts w:ascii="Times New Roman" w:hAnsi="Times New Roman" w:cs="Times New Roman"/>
          <w:sz w:val="28"/>
          <w:szCs w:val="28"/>
        </w:rPr>
        <w:br/>
      </w:r>
      <w:r w:rsidR="006A2F7A" w:rsidRPr="004C158D">
        <w:rPr>
          <w:rFonts w:ascii="Times New Roman" w:hAnsi="Times New Roman" w:cs="Times New Roman"/>
          <w:sz w:val="28"/>
          <w:szCs w:val="28"/>
        </w:rPr>
        <w:t>Подтвердили отметку - 1</w:t>
      </w:r>
      <w:r w:rsidR="00A00FC7">
        <w:rPr>
          <w:rFonts w:ascii="Times New Roman" w:hAnsi="Times New Roman" w:cs="Times New Roman"/>
          <w:sz w:val="28"/>
          <w:szCs w:val="28"/>
        </w:rPr>
        <w:t>4</w:t>
      </w:r>
      <w:r w:rsidR="006A2F7A" w:rsidRPr="004C158D">
        <w:rPr>
          <w:rFonts w:ascii="Times New Roman" w:hAnsi="Times New Roman" w:cs="Times New Roman"/>
          <w:sz w:val="28"/>
          <w:szCs w:val="28"/>
        </w:rPr>
        <w:t xml:space="preserve"> чел. (</w:t>
      </w:r>
      <w:r w:rsidR="00A00FC7">
        <w:rPr>
          <w:rFonts w:ascii="Times New Roman" w:hAnsi="Times New Roman" w:cs="Times New Roman"/>
          <w:sz w:val="28"/>
          <w:szCs w:val="28"/>
        </w:rPr>
        <w:t>67</w:t>
      </w:r>
      <w:r w:rsidRPr="004C158D">
        <w:rPr>
          <w:rFonts w:ascii="Times New Roman" w:hAnsi="Times New Roman" w:cs="Times New Roman"/>
          <w:sz w:val="28"/>
          <w:szCs w:val="28"/>
        </w:rPr>
        <w:t>%</w:t>
      </w:r>
      <w:r w:rsidR="006A2F7A" w:rsidRPr="004C158D">
        <w:rPr>
          <w:rFonts w:ascii="Times New Roman" w:hAnsi="Times New Roman" w:cs="Times New Roman"/>
          <w:sz w:val="28"/>
          <w:szCs w:val="28"/>
        </w:rPr>
        <w:t>)</w:t>
      </w:r>
      <w:r w:rsidRPr="004C158D">
        <w:rPr>
          <w:rFonts w:ascii="Times New Roman" w:hAnsi="Times New Roman" w:cs="Times New Roman"/>
          <w:sz w:val="28"/>
          <w:szCs w:val="28"/>
        </w:rPr>
        <w:br/>
        <w:t>Повысили отметку - 0</w:t>
      </w:r>
      <w:r w:rsidR="006A2F7A" w:rsidRPr="004C158D">
        <w:rPr>
          <w:rFonts w:ascii="Times New Roman" w:hAnsi="Times New Roman" w:cs="Times New Roman"/>
          <w:sz w:val="28"/>
          <w:szCs w:val="28"/>
        </w:rPr>
        <w:t xml:space="preserve"> (0%)</w:t>
      </w:r>
      <w:r w:rsidRPr="004C158D">
        <w:rPr>
          <w:rFonts w:ascii="Times New Roman" w:hAnsi="Times New Roman" w:cs="Times New Roman"/>
          <w:sz w:val="28"/>
          <w:szCs w:val="28"/>
        </w:rPr>
        <w:br/>
        <w:t>Пони</w:t>
      </w:r>
      <w:r w:rsidR="006A2F7A" w:rsidRPr="004C158D">
        <w:rPr>
          <w:rFonts w:ascii="Times New Roman" w:hAnsi="Times New Roman" w:cs="Times New Roman"/>
          <w:sz w:val="28"/>
          <w:szCs w:val="28"/>
        </w:rPr>
        <w:t xml:space="preserve">зили отметку - </w:t>
      </w:r>
      <w:r w:rsidR="00A00FC7">
        <w:rPr>
          <w:rFonts w:ascii="Times New Roman" w:hAnsi="Times New Roman" w:cs="Times New Roman"/>
          <w:sz w:val="28"/>
          <w:szCs w:val="28"/>
        </w:rPr>
        <w:t>8</w:t>
      </w:r>
      <w:r w:rsidR="006A2F7A" w:rsidRPr="004C158D">
        <w:rPr>
          <w:rFonts w:ascii="Times New Roman" w:hAnsi="Times New Roman" w:cs="Times New Roman"/>
          <w:sz w:val="28"/>
          <w:szCs w:val="28"/>
        </w:rPr>
        <w:t xml:space="preserve"> чел. (</w:t>
      </w:r>
      <w:r w:rsidR="00A00FC7">
        <w:rPr>
          <w:rFonts w:ascii="Times New Roman" w:hAnsi="Times New Roman" w:cs="Times New Roman"/>
          <w:sz w:val="28"/>
          <w:szCs w:val="28"/>
        </w:rPr>
        <w:t>33</w:t>
      </w:r>
      <w:r w:rsidRPr="004C158D">
        <w:rPr>
          <w:rFonts w:ascii="Times New Roman" w:hAnsi="Times New Roman" w:cs="Times New Roman"/>
          <w:sz w:val="28"/>
          <w:szCs w:val="28"/>
        </w:rPr>
        <w:t>%</w:t>
      </w:r>
      <w:r w:rsidR="006A2F7A" w:rsidRPr="004C158D">
        <w:rPr>
          <w:rFonts w:ascii="Times New Roman" w:hAnsi="Times New Roman" w:cs="Times New Roman"/>
          <w:sz w:val="28"/>
          <w:szCs w:val="28"/>
        </w:rPr>
        <w:t>)</w:t>
      </w:r>
    </w:p>
    <w:p w:rsidR="006266CD" w:rsidRPr="004C158D" w:rsidRDefault="006266CD" w:rsidP="00991D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F7A" w:rsidRPr="004C158D" w:rsidRDefault="006A2F7A" w:rsidP="004C1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58D">
        <w:rPr>
          <w:rFonts w:ascii="Times New Roman" w:hAnsi="Times New Roman" w:cs="Times New Roman"/>
          <w:b/>
          <w:sz w:val="28"/>
          <w:szCs w:val="28"/>
        </w:rPr>
        <w:t>Результаты ВПР</w:t>
      </w:r>
    </w:p>
    <w:p w:rsidR="006A2F7A" w:rsidRPr="004C158D" w:rsidRDefault="006A2F7A" w:rsidP="004C1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58D">
        <w:rPr>
          <w:rFonts w:ascii="Times New Roman" w:hAnsi="Times New Roman" w:cs="Times New Roman"/>
          <w:b/>
          <w:sz w:val="28"/>
          <w:szCs w:val="28"/>
        </w:rPr>
        <w:t>% выполнения заданий</w:t>
      </w:r>
    </w:p>
    <w:p w:rsidR="006A2F7A" w:rsidRDefault="006A2F7A" w:rsidP="004C158D">
      <w:pPr>
        <w:spacing w:after="0"/>
        <w:jc w:val="center"/>
      </w:pPr>
    </w:p>
    <w:p w:rsidR="00C64F97" w:rsidRDefault="006A2F7A" w:rsidP="00C64F97">
      <w:pPr>
        <w:spacing w:after="0"/>
        <w:rPr>
          <w:rFonts w:ascii="Times New Roman" w:hAnsi="Times New Roman" w:cs="Times New Roman"/>
          <w:sz w:val="28"/>
          <w:szCs w:val="28"/>
        </w:rPr>
        <w:sectPr w:rsidR="00C64F97" w:rsidSect="00F235B4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569595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A24F95">
        <w:br/>
      </w:r>
      <w:r w:rsidR="007C40AD">
        <w:br/>
      </w:r>
      <w:r w:rsidR="00A00FC7">
        <w:rPr>
          <w:rFonts w:ascii="Times New Roman" w:hAnsi="Times New Roman" w:cs="Times New Roman"/>
          <w:sz w:val="28"/>
          <w:szCs w:val="28"/>
        </w:rPr>
        <w:tab/>
      </w:r>
    </w:p>
    <w:p w:rsidR="00F64663" w:rsidRPr="00F64663" w:rsidRDefault="00CB50AD" w:rsidP="00C64F9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ОЦЕНКА ВЫПОЛНЕНИЯ ЗАДАНИЙ</w:t>
      </w:r>
    </w:p>
    <w:p w:rsidR="00050589" w:rsidRPr="00F64663" w:rsidRDefault="00C02C3B" w:rsidP="00C64F9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9-Б</w:t>
      </w:r>
      <w:r w:rsidR="00050589" w:rsidRPr="00F64663">
        <w:rPr>
          <w:rFonts w:ascii="Times New Roman" w:hAnsi="Times New Roman" w:cs="Times New Roman"/>
          <w:sz w:val="28"/>
        </w:rPr>
        <w:t xml:space="preserve"> класс</w:t>
      </w:r>
    </w:p>
    <w:tbl>
      <w:tblPr>
        <w:tblStyle w:val="a6"/>
        <w:tblpPr w:leftFromText="180" w:rightFromText="180" w:vertAnchor="page" w:horzAnchor="margin" w:tblpXSpec="center" w:tblpY="2170"/>
        <w:tblW w:w="16126" w:type="dxa"/>
        <w:tblLayout w:type="fixed"/>
        <w:tblLook w:val="04A0"/>
      </w:tblPr>
      <w:tblGrid>
        <w:gridCol w:w="534"/>
        <w:gridCol w:w="1701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869"/>
        <w:gridCol w:w="868"/>
        <w:gridCol w:w="974"/>
      </w:tblGrid>
      <w:tr w:rsidR="00C02C3B" w:rsidRPr="00F64663" w:rsidTr="00EE6B89">
        <w:trPr>
          <w:tblHeader/>
        </w:trPr>
        <w:tc>
          <w:tcPr>
            <w:tcW w:w="534" w:type="dxa"/>
            <w:vMerge w:val="restart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vMerge w:val="restart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:rsidR="00C02C3B" w:rsidRPr="00F64663" w:rsidRDefault="00C02C3B" w:rsidP="00C02C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9" w:type="dxa"/>
            <w:vMerge w:val="restart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% выполнения задания /доля от общего</w:t>
            </w:r>
          </w:p>
        </w:tc>
        <w:tc>
          <w:tcPr>
            <w:tcW w:w="1842" w:type="dxa"/>
            <w:gridSpan w:val="2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Оценка</w:t>
            </w:r>
          </w:p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C3B" w:rsidRPr="00F64663" w:rsidTr="00EE6B89">
        <w:tc>
          <w:tcPr>
            <w:tcW w:w="534" w:type="dxa"/>
            <w:vMerge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974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4663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Астанков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9/47</w:t>
            </w:r>
          </w:p>
        </w:tc>
        <w:tc>
          <w:tcPr>
            <w:tcW w:w="868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Ъ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Pr="00F64663" w:rsidRDefault="00B37F05" w:rsidP="00B37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8/42</w:t>
            </w:r>
          </w:p>
        </w:tc>
        <w:tc>
          <w:tcPr>
            <w:tcW w:w="868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Басанько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8/42</w:t>
            </w:r>
          </w:p>
        </w:tc>
        <w:tc>
          <w:tcPr>
            <w:tcW w:w="868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Белашев В.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8/42</w:t>
            </w:r>
          </w:p>
        </w:tc>
        <w:tc>
          <w:tcPr>
            <w:tcW w:w="868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 В.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Х2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6/32</w:t>
            </w:r>
          </w:p>
        </w:tc>
        <w:tc>
          <w:tcPr>
            <w:tcW w:w="868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Васин С.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7/37</w:t>
            </w:r>
          </w:p>
        </w:tc>
        <w:tc>
          <w:tcPr>
            <w:tcW w:w="868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Газукина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10/53</w:t>
            </w:r>
          </w:p>
        </w:tc>
        <w:tc>
          <w:tcPr>
            <w:tcW w:w="868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5944F8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А.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C02C3B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559" w:type="dxa"/>
            <w:vAlign w:val="center"/>
          </w:tcPr>
          <w:p w:rsidR="00C02C3B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C02C3B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559" w:type="dxa"/>
            <w:vAlign w:val="center"/>
          </w:tcPr>
          <w:p w:rsidR="00C02C3B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C02C3B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Заикин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559" w:type="dxa"/>
            <w:vAlign w:val="center"/>
          </w:tcPr>
          <w:p w:rsidR="00C02C3B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10/53</w:t>
            </w:r>
          </w:p>
        </w:tc>
        <w:tc>
          <w:tcPr>
            <w:tcW w:w="868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C02C3B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559" w:type="dxa"/>
            <w:vAlign w:val="center"/>
          </w:tcPr>
          <w:p w:rsidR="00C02C3B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10/53</w:t>
            </w:r>
          </w:p>
        </w:tc>
        <w:tc>
          <w:tcPr>
            <w:tcW w:w="868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C02C3B" w:rsidRDefault="00B37F05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С.</w:t>
            </w:r>
          </w:p>
        </w:tc>
        <w:tc>
          <w:tcPr>
            <w:tcW w:w="559" w:type="dxa"/>
            <w:vAlign w:val="center"/>
          </w:tcPr>
          <w:p w:rsidR="00C02C3B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11/58</w:t>
            </w:r>
          </w:p>
        </w:tc>
        <w:tc>
          <w:tcPr>
            <w:tcW w:w="868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C02C3B" w:rsidRDefault="00B37F05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Коростылев Д.</w:t>
            </w:r>
          </w:p>
        </w:tc>
        <w:tc>
          <w:tcPr>
            <w:tcW w:w="559" w:type="dxa"/>
            <w:vAlign w:val="center"/>
          </w:tcPr>
          <w:p w:rsidR="00C02C3B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8/42</w:t>
            </w:r>
          </w:p>
        </w:tc>
        <w:tc>
          <w:tcPr>
            <w:tcW w:w="868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C02C3B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Кислицын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559" w:type="dxa"/>
            <w:vAlign w:val="center"/>
          </w:tcPr>
          <w:p w:rsidR="00C02C3B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8/42</w:t>
            </w:r>
          </w:p>
        </w:tc>
        <w:tc>
          <w:tcPr>
            <w:tcW w:w="868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C02C3B" w:rsidRDefault="00B37F05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Левченко Д.</w:t>
            </w:r>
          </w:p>
        </w:tc>
        <w:tc>
          <w:tcPr>
            <w:tcW w:w="559" w:type="dxa"/>
            <w:vAlign w:val="center"/>
          </w:tcPr>
          <w:p w:rsidR="00C02C3B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7/37</w:t>
            </w:r>
          </w:p>
        </w:tc>
        <w:tc>
          <w:tcPr>
            <w:tcW w:w="868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C02C3B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Меджлумян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559" w:type="dxa"/>
            <w:vAlign w:val="center"/>
          </w:tcPr>
          <w:p w:rsidR="00C02C3B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Align w:val="center"/>
          </w:tcPr>
          <w:p w:rsidR="00C02C3B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:rsidR="00C02C3B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Оганесян Э.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8/42</w:t>
            </w:r>
          </w:p>
        </w:tc>
        <w:tc>
          <w:tcPr>
            <w:tcW w:w="868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C02C3B" w:rsidRPr="00F64663" w:rsidRDefault="00B37F05" w:rsidP="002C0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  <w:r w:rsidR="002C0975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кова А.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9/47</w:t>
            </w:r>
          </w:p>
        </w:tc>
        <w:tc>
          <w:tcPr>
            <w:tcW w:w="868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C0975" w:rsidRPr="00F64663" w:rsidTr="005B0CBF">
        <w:trPr>
          <w:trHeight w:val="213"/>
        </w:trPr>
        <w:tc>
          <w:tcPr>
            <w:tcW w:w="534" w:type="dxa"/>
          </w:tcPr>
          <w:p w:rsidR="002C0975" w:rsidRPr="00F64663" w:rsidRDefault="002C0975" w:rsidP="002C0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2C0975" w:rsidRPr="00F64663" w:rsidRDefault="002C0975" w:rsidP="002C0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Д.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2C0975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8/42</w:t>
            </w:r>
          </w:p>
        </w:tc>
        <w:tc>
          <w:tcPr>
            <w:tcW w:w="868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2C0975" w:rsidRPr="00F64663" w:rsidRDefault="002C0975" w:rsidP="002C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Прохомчук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8/42</w:t>
            </w:r>
          </w:p>
        </w:tc>
        <w:tc>
          <w:tcPr>
            <w:tcW w:w="868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2C097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Скибенко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10/53</w:t>
            </w:r>
          </w:p>
        </w:tc>
        <w:tc>
          <w:tcPr>
            <w:tcW w:w="868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Default="00C02C3B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701" w:type="dxa"/>
          </w:tcPr>
          <w:p w:rsidR="00C02C3B" w:rsidRDefault="00B37F05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Степаненко А.</w:t>
            </w:r>
          </w:p>
        </w:tc>
        <w:tc>
          <w:tcPr>
            <w:tcW w:w="559" w:type="dxa"/>
            <w:vAlign w:val="center"/>
          </w:tcPr>
          <w:p w:rsidR="00C02C3B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8/42</w:t>
            </w:r>
          </w:p>
        </w:tc>
        <w:tc>
          <w:tcPr>
            <w:tcW w:w="868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Default="00C02C3B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C02C3B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559" w:type="dxa"/>
            <w:vAlign w:val="center"/>
          </w:tcPr>
          <w:p w:rsidR="00C02C3B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9/47</w:t>
            </w:r>
          </w:p>
        </w:tc>
        <w:tc>
          <w:tcPr>
            <w:tcW w:w="868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9/47</w:t>
            </w:r>
          </w:p>
        </w:tc>
        <w:tc>
          <w:tcPr>
            <w:tcW w:w="868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Align w:val="center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2C3B" w:rsidRPr="00F64663" w:rsidTr="00EE6B89">
        <w:tc>
          <w:tcPr>
            <w:tcW w:w="534" w:type="dxa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C02C3B" w:rsidRPr="00F64663" w:rsidRDefault="00B37F05" w:rsidP="00C02C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559" w:type="dxa"/>
            <w:vAlign w:val="center"/>
          </w:tcPr>
          <w:p w:rsidR="00C02C3B" w:rsidRPr="00F64663" w:rsidRDefault="00B37F05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9/47</w:t>
            </w:r>
          </w:p>
        </w:tc>
        <w:tc>
          <w:tcPr>
            <w:tcW w:w="868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2C3B" w:rsidRPr="00F64663" w:rsidTr="00EE6B89">
        <w:tc>
          <w:tcPr>
            <w:tcW w:w="2794" w:type="dxa"/>
            <w:gridSpan w:val="3"/>
          </w:tcPr>
          <w:p w:rsidR="00C02C3B" w:rsidRPr="00F64663" w:rsidRDefault="00C02C3B" w:rsidP="00C02C3B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Количество верно выполненных задания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1" w:type="dxa"/>
            <w:gridSpan w:val="3"/>
            <w:vMerge w:val="restart"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</w:p>
        </w:tc>
      </w:tr>
      <w:tr w:rsidR="00C02C3B" w:rsidRPr="00F64663" w:rsidTr="00EE6B89">
        <w:tc>
          <w:tcPr>
            <w:tcW w:w="2794" w:type="dxa"/>
            <w:gridSpan w:val="3"/>
          </w:tcPr>
          <w:p w:rsidR="00C02C3B" w:rsidRPr="00F64663" w:rsidRDefault="00C02C3B" w:rsidP="00C02C3B">
            <w:pPr>
              <w:jc w:val="right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02C3B" w:rsidRPr="00F64663" w:rsidRDefault="003919FE" w:rsidP="00C02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:rsidR="00C02C3B" w:rsidRPr="00F64663" w:rsidRDefault="003919FE" w:rsidP="00C02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11" w:type="dxa"/>
            <w:gridSpan w:val="3"/>
            <w:vMerge/>
          </w:tcPr>
          <w:p w:rsidR="00C02C3B" w:rsidRPr="00F64663" w:rsidRDefault="00C02C3B" w:rsidP="00C02C3B">
            <w:pPr>
              <w:rPr>
                <w:rFonts w:ascii="Times New Roman" w:hAnsi="Times New Roman" w:cs="Times New Roman"/>
              </w:rPr>
            </w:pPr>
          </w:p>
        </w:tc>
      </w:tr>
    </w:tbl>
    <w:p w:rsidR="00050589" w:rsidRDefault="00050589" w:rsidP="003919FE"/>
    <w:p w:rsidR="00C64F97" w:rsidRDefault="00C64F97" w:rsidP="003919FE">
      <w:pPr>
        <w:sectPr w:rsidR="00C64F97" w:rsidSect="00C64F97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C64F97" w:rsidRDefault="00610F72" w:rsidP="00C64F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64F97" w:rsidRPr="00A00FC7">
        <w:rPr>
          <w:rFonts w:ascii="Times New Roman" w:hAnsi="Times New Roman" w:cs="Times New Roman"/>
          <w:sz w:val="28"/>
          <w:szCs w:val="28"/>
        </w:rPr>
        <w:t>Основные универсальные учебные действия, характеризующие достижения планируемых результатов освоения учебного материала за 8 класс показали в следующих заданиях: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0FC7">
        <w:rPr>
          <w:rFonts w:ascii="Times New Roman" w:hAnsi="Times New Roman" w:cs="Times New Roman"/>
          <w:sz w:val="28"/>
          <w:szCs w:val="28"/>
        </w:rPr>
        <w:t xml:space="preserve">90%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владение понятиями "Обыкновенная дробь"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00FC7">
        <w:rPr>
          <w:rFonts w:ascii="Times New Roman" w:hAnsi="Times New Roman" w:cs="Times New Roman"/>
          <w:sz w:val="28"/>
          <w:szCs w:val="28"/>
        </w:rPr>
        <w:t>ычислительными навыками;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0FC7">
        <w:rPr>
          <w:rFonts w:ascii="Times New Roman" w:hAnsi="Times New Roman" w:cs="Times New Roman"/>
          <w:sz w:val="28"/>
          <w:szCs w:val="28"/>
        </w:rPr>
        <w:t xml:space="preserve">60%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 - умеют приводить квадратное уравнение к стандартному виду и находить корни уравнения;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0FC7">
        <w:rPr>
          <w:rFonts w:ascii="Times New Roman" w:hAnsi="Times New Roman" w:cs="Times New Roman"/>
          <w:sz w:val="28"/>
          <w:szCs w:val="28"/>
        </w:rPr>
        <w:t xml:space="preserve">68%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>. - умеют составлять числовые выражения при решении практических задач 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0FC7">
        <w:rPr>
          <w:rFonts w:ascii="Times New Roman" w:hAnsi="Times New Roman" w:cs="Times New Roman"/>
          <w:sz w:val="28"/>
          <w:szCs w:val="28"/>
        </w:rPr>
        <w:t xml:space="preserve">45%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знают свойства чисел и имеют показывать их на прямой;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0FC7">
        <w:rPr>
          <w:rFonts w:ascii="Times New Roman" w:hAnsi="Times New Roman" w:cs="Times New Roman"/>
          <w:sz w:val="28"/>
          <w:szCs w:val="28"/>
        </w:rPr>
        <w:t xml:space="preserve">59%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умеют находить коэффициенты из формулы линейной функции;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0FC7">
        <w:rPr>
          <w:rFonts w:ascii="Times New Roman" w:hAnsi="Times New Roman" w:cs="Times New Roman"/>
          <w:sz w:val="28"/>
          <w:szCs w:val="28"/>
        </w:rPr>
        <w:t xml:space="preserve">45%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читают информацию, представленную в виде таблиц, диаграмм, графиков; используют графики реальных процессов и зависимостей для определения их свойств;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0FC7">
        <w:rPr>
          <w:rFonts w:ascii="Times New Roman" w:hAnsi="Times New Roman" w:cs="Times New Roman"/>
          <w:sz w:val="28"/>
          <w:szCs w:val="28"/>
        </w:rPr>
        <w:t xml:space="preserve">27%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читают информацию, представленную в виде таблиц, диаграмм, графиков; используют графики реальных процессов и зависимостей для определения их свойств и определять статистическую характеристику данных;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0FC7">
        <w:rPr>
          <w:rFonts w:ascii="Times New Roman" w:hAnsi="Times New Roman" w:cs="Times New Roman"/>
          <w:sz w:val="28"/>
          <w:szCs w:val="28"/>
        </w:rPr>
        <w:t xml:space="preserve">77%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умеют оценить значение квадратного корня из положительных чисел, знают геометрическую интерпретацию целых, рациональных, действительных чисел;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0FC7">
        <w:rPr>
          <w:rFonts w:ascii="Times New Roman" w:hAnsi="Times New Roman" w:cs="Times New Roman"/>
          <w:sz w:val="28"/>
          <w:szCs w:val="28"/>
        </w:rPr>
        <w:t xml:space="preserve">50%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выполняют несложные преобразование дробно-линейных выражений, используют формулы сокращенного умножения;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FC7">
        <w:rPr>
          <w:rFonts w:ascii="Times New Roman" w:hAnsi="Times New Roman" w:cs="Times New Roman"/>
          <w:sz w:val="28"/>
          <w:szCs w:val="28"/>
        </w:rPr>
        <w:t xml:space="preserve">41%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оценивают вероятность событий в простейших случаях, оценивают вероятность реальных событиях и явлений в различных случаях;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FC7">
        <w:rPr>
          <w:rFonts w:ascii="Times New Roman" w:hAnsi="Times New Roman" w:cs="Times New Roman"/>
          <w:sz w:val="28"/>
          <w:szCs w:val="28"/>
        </w:rPr>
        <w:t xml:space="preserve">45%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решают задачи на покупки, находят процент от числа, число от процента от него, процентное отношение чисел, процентное снижение или процентное повышение величин;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FC7">
        <w:rPr>
          <w:rFonts w:ascii="Times New Roman" w:hAnsi="Times New Roman" w:cs="Times New Roman"/>
          <w:sz w:val="28"/>
          <w:szCs w:val="28"/>
        </w:rPr>
        <w:t xml:space="preserve">14%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оперируют на базовом уровне понятиями геометрических фигур, извлекают информацию о них, представленную на чертежах в явном виде, применяют для решения геометрические факты; 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FC7">
        <w:rPr>
          <w:rFonts w:ascii="Times New Roman" w:hAnsi="Times New Roman" w:cs="Times New Roman"/>
          <w:sz w:val="28"/>
          <w:szCs w:val="28"/>
        </w:rPr>
        <w:t xml:space="preserve">55%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оперируют на базовом уровне понятиями геометрических фигур, применяют для решений геометрические факты;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FC7">
        <w:rPr>
          <w:rFonts w:ascii="Times New Roman" w:hAnsi="Times New Roman" w:cs="Times New Roman"/>
          <w:sz w:val="28"/>
          <w:szCs w:val="28"/>
        </w:rPr>
        <w:t xml:space="preserve">36%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оперируют на базовом уровне понятиями геометрических</w:t>
      </w:r>
      <w:r>
        <w:rPr>
          <w:rFonts w:ascii="Times New Roman" w:hAnsi="Times New Roman" w:cs="Times New Roman"/>
          <w:sz w:val="28"/>
          <w:szCs w:val="28"/>
        </w:rPr>
        <w:t xml:space="preserve"> фигур, приводят примеры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</w:t>
      </w:r>
      <w:r w:rsidRPr="00A00FC7">
        <w:rPr>
          <w:rFonts w:ascii="Times New Roman" w:hAnsi="Times New Roman" w:cs="Times New Roman"/>
          <w:sz w:val="28"/>
          <w:szCs w:val="28"/>
        </w:rPr>
        <w:t>примеры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для подтверждения высказываний;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FC7">
        <w:rPr>
          <w:rFonts w:ascii="Times New Roman" w:hAnsi="Times New Roman" w:cs="Times New Roman"/>
          <w:sz w:val="28"/>
          <w:szCs w:val="28"/>
        </w:rPr>
        <w:t xml:space="preserve">0%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используют свойства геометрических фигур для решения задач практического содержания;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00FC7">
        <w:rPr>
          <w:rFonts w:ascii="Times New Roman" w:hAnsi="Times New Roman" w:cs="Times New Roman"/>
          <w:sz w:val="28"/>
          <w:szCs w:val="28"/>
        </w:rPr>
        <w:t xml:space="preserve">55%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представляют данные в виде таблиц, диаграмм, графиков, используют с помощью графика реальную зависимость или процесс по их характеристикам;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FC7">
        <w:rPr>
          <w:rFonts w:ascii="Times New Roman" w:hAnsi="Times New Roman" w:cs="Times New Roman"/>
          <w:sz w:val="28"/>
          <w:szCs w:val="28"/>
        </w:rPr>
        <w:t xml:space="preserve">0%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 xml:space="preserve"> - оперируют на базовом уровне понятиями геометрических фигур, применяют геометрические факты для решения задач;</w:t>
      </w:r>
    </w:p>
    <w:p w:rsidR="00C64F97" w:rsidRPr="00A00FC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FC7">
        <w:rPr>
          <w:rFonts w:ascii="Times New Roman" w:hAnsi="Times New Roman" w:cs="Times New Roman"/>
          <w:sz w:val="28"/>
          <w:szCs w:val="28"/>
        </w:rPr>
        <w:t xml:space="preserve">0%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>. - решают задачи разных типов (на производительность, движения) решают простые и сложные задачи разных типов;</w:t>
      </w:r>
    </w:p>
    <w:p w:rsidR="00C64F97" w:rsidRDefault="00C64F97" w:rsidP="00C64F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FC7">
        <w:rPr>
          <w:rFonts w:ascii="Times New Roman" w:hAnsi="Times New Roman" w:cs="Times New Roman"/>
          <w:sz w:val="28"/>
          <w:szCs w:val="28"/>
        </w:rPr>
        <w:t xml:space="preserve">11% </w:t>
      </w:r>
      <w:proofErr w:type="spellStart"/>
      <w:r w:rsidRPr="00A00F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0FC7">
        <w:rPr>
          <w:rFonts w:ascii="Times New Roman" w:hAnsi="Times New Roman" w:cs="Times New Roman"/>
          <w:sz w:val="28"/>
          <w:szCs w:val="28"/>
        </w:rPr>
        <w:t>. - решают простые и сложные задачи различных типов, а также задачи повышенной сложности.</w:t>
      </w:r>
      <w:r w:rsidRPr="00A00FC7">
        <w:rPr>
          <w:rFonts w:ascii="Times New Roman" w:hAnsi="Times New Roman" w:cs="Times New Roman"/>
          <w:sz w:val="28"/>
          <w:szCs w:val="28"/>
        </w:rPr>
        <w:br/>
      </w:r>
      <w:r w:rsidRPr="00A00FC7">
        <w:rPr>
          <w:rFonts w:ascii="Times New Roman" w:hAnsi="Times New Roman" w:cs="Times New Roman"/>
          <w:sz w:val="28"/>
          <w:szCs w:val="28"/>
        </w:rPr>
        <w:br/>
        <w:t>Необходимо:</w:t>
      </w:r>
    </w:p>
    <w:p w:rsidR="00C64F97" w:rsidRPr="00A00FC7" w:rsidRDefault="00C64F97" w:rsidP="00C64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64F97" w:rsidRDefault="00C64F97" w:rsidP="003919FE">
      <w:r>
        <w:rPr>
          <w:rFonts w:ascii="Times New Roman" w:hAnsi="Times New Roman" w:cs="Times New Roman"/>
          <w:sz w:val="28"/>
          <w:szCs w:val="28"/>
        </w:rPr>
        <w:tab/>
      </w:r>
      <w:r w:rsidRPr="00A00FC7">
        <w:rPr>
          <w:rFonts w:ascii="Times New Roman" w:hAnsi="Times New Roman" w:cs="Times New Roman"/>
          <w:sz w:val="28"/>
          <w:szCs w:val="28"/>
        </w:rPr>
        <w:t>1. Провести анализ ошибок обучаемых.</w:t>
      </w:r>
      <w:r w:rsidRPr="00A00F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00FC7">
        <w:rPr>
          <w:rFonts w:ascii="Times New Roman" w:hAnsi="Times New Roman" w:cs="Times New Roman"/>
          <w:sz w:val="28"/>
          <w:szCs w:val="28"/>
        </w:rPr>
        <w:t xml:space="preserve">2. Уделить больше внимания на решение заданий высокого уровня сложности, направленных на проверку логического мышления, умения проводить математические рассуждения; на чтение информации, представленной в виде диаграмм, таблиц, графиков. </w:t>
      </w:r>
      <w:r w:rsidRPr="00A00F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00FC7">
        <w:rPr>
          <w:rFonts w:ascii="Times New Roman" w:hAnsi="Times New Roman" w:cs="Times New Roman"/>
          <w:sz w:val="28"/>
          <w:szCs w:val="28"/>
        </w:rPr>
        <w:t>3. Спланировать коррекционную работу по устранению выявленных пробелов: организовать сопутствующее повторение на уроках ввести в план урока проведение индивидуальных тренировочных упражнений для каждого ученика.</w:t>
      </w:r>
    </w:p>
    <w:p w:rsidR="00C64F97" w:rsidRDefault="00C64F97" w:rsidP="003919FE"/>
    <w:p w:rsidR="00C64F97" w:rsidRDefault="00C64F97" w:rsidP="003919FE"/>
    <w:p w:rsidR="00C64F97" w:rsidRDefault="00C64F97" w:rsidP="003919FE"/>
    <w:p w:rsidR="00C64F97" w:rsidRDefault="00C64F97" w:rsidP="003919FE"/>
    <w:p w:rsidR="00C64F97" w:rsidRDefault="00C64F97" w:rsidP="003919FE"/>
    <w:p w:rsidR="00C64F97" w:rsidRPr="007C40AD" w:rsidRDefault="00C64F97" w:rsidP="003919FE"/>
    <w:sectPr w:rsidR="00C64F97" w:rsidRPr="007C40AD" w:rsidSect="00610F7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94769"/>
    <w:multiLevelType w:val="hybridMultilevel"/>
    <w:tmpl w:val="900A6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16823"/>
    <w:multiLevelType w:val="hybridMultilevel"/>
    <w:tmpl w:val="CE646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4F95"/>
    <w:rsid w:val="00050589"/>
    <w:rsid w:val="002916A9"/>
    <w:rsid w:val="002B6F7A"/>
    <w:rsid w:val="002C0975"/>
    <w:rsid w:val="003919FE"/>
    <w:rsid w:val="00461F38"/>
    <w:rsid w:val="004B41EF"/>
    <w:rsid w:val="004C158D"/>
    <w:rsid w:val="005944F8"/>
    <w:rsid w:val="005B0CBF"/>
    <w:rsid w:val="00610F72"/>
    <w:rsid w:val="006266CD"/>
    <w:rsid w:val="00634954"/>
    <w:rsid w:val="00691E17"/>
    <w:rsid w:val="006A2F7A"/>
    <w:rsid w:val="00737D88"/>
    <w:rsid w:val="007B4EE8"/>
    <w:rsid w:val="007C40AD"/>
    <w:rsid w:val="00946A6C"/>
    <w:rsid w:val="00991DBA"/>
    <w:rsid w:val="009C15FC"/>
    <w:rsid w:val="00A00FC7"/>
    <w:rsid w:val="00A24F95"/>
    <w:rsid w:val="00B37F05"/>
    <w:rsid w:val="00C02C3B"/>
    <w:rsid w:val="00C250A0"/>
    <w:rsid w:val="00C64F97"/>
    <w:rsid w:val="00CB50AD"/>
    <w:rsid w:val="00CF7C0D"/>
    <w:rsid w:val="00D7181F"/>
    <w:rsid w:val="00DE1F9F"/>
    <w:rsid w:val="00DE5447"/>
    <w:rsid w:val="00E85067"/>
    <w:rsid w:val="00EE6B89"/>
    <w:rsid w:val="00EF1493"/>
    <w:rsid w:val="00F21343"/>
    <w:rsid w:val="00F235B4"/>
    <w:rsid w:val="00F6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0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8.3333333333333343E-2"/>
                </c:manualLayout>
              </c:layout>
              <c:dLblPos val="inEnd"/>
              <c:showVal val="1"/>
            </c:dLbl>
            <c:dLbl>
              <c:idx val="1"/>
              <c:layout>
                <c:manualLayout>
                  <c:x val="-2.2296544035674474E-3"/>
                  <c:y val="-6.746031746031747E-2"/>
                </c:manualLayout>
              </c:layout>
              <c:dLblPos val="inEnd"/>
              <c:showVal val="1"/>
            </c:dLbl>
            <c:dLbl>
              <c:idx val="2"/>
              <c:layout>
                <c:manualLayout>
                  <c:x val="2.2296544035674474E-3"/>
                  <c:y val="-8.3333333333333343E-2"/>
                </c:manualLayout>
              </c:layout>
              <c:dLblPos val="inEnd"/>
              <c:showVal val="1"/>
            </c:dLbl>
            <c:dLbl>
              <c:idx val="3"/>
              <c:layout>
                <c:manualLayout>
                  <c:x val="4.4593088071348957E-3"/>
                  <c:y val="-6.3492063492063502E-2"/>
                </c:manualLayout>
              </c:layout>
              <c:dLblPos val="inEnd"/>
              <c:showVal val="1"/>
            </c:dLbl>
            <c:dLbl>
              <c:idx val="4"/>
              <c:layout>
                <c:manualLayout>
                  <c:x val="-2.2296544035674474E-3"/>
                  <c:y val="-8.3333333333333343E-2"/>
                </c:manualLayout>
              </c:layout>
              <c:dLblPos val="inEnd"/>
              <c:showVal val="1"/>
            </c:dLbl>
            <c:dLbl>
              <c:idx val="5"/>
              <c:layout>
                <c:manualLayout>
                  <c:x val="0"/>
                  <c:y val="-7.1428571428571425E-2"/>
                </c:manualLayout>
              </c:layout>
              <c:dLblPos val="inEnd"/>
              <c:showVal val="1"/>
            </c:dLbl>
            <c:dLbl>
              <c:idx val="6"/>
              <c:layout>
                <c:manualLayout>
                  <c:x val="2.2296544035674474E-3"/>
                  <c:y val="-8.3333333333333343E-2"/>
                </c:manualLayout>
              </c:layout>
              <c:dLblPos val="inEnd"/>
              <c:showVal val="1"/>
            </c:dLbl>
            <c:dLbl>
              <c:idx val="7"/>
              <c:layout>
                <c:manualLayout>
                  <c:x val="0"/>
                  <c:y val="-7.1428571428571425E-2"/>
                </c:manualLayout>
              </c:layout>
              <c:dLblPos val="inEnd"/>
              <c:showVal val="1"/>
            </c:dLbl>
            <c:dLbl>
              <c:idx val="8"/>
              <c:layout>
                <c:manualLayout>
                  <c:x val="0"/>
                  <c:y val="-6.746031746031747E-2"/>
                </c:manualLayout>
              </c:layout>
              <c:dLblPos val="inEnd"/>
              <c:showVal val="1"/>
            </c:dLbl>
            <c:dLbl>
              <c:idx val="9"/>
              <c:layout>
                <c:manualLayout>
                  <c:x val="-2.2296544035674474E-3"/>
                  <c:y val="-8.3333333333333343E-2"/>
                </c:manualLayout>
              </c:layout>
              <c:dLblPos val="inEnd"/>
              <c:showVal val="1"/>
            </c:dLbl>
            <c:dLbl>
              <c:idx val="10"/>
              <c:layout>
                <c:manualLayout>
                  <c:x val="0"/>
                  <c:y val="-8.3333333333333273E-2"/>
                </c:manualLayout>
              </c:layout>
              <c:dLblPos val="inEnd"/>
              <c:showVal val="1"/>
            </c:dLbl>
            <c:dLbl>
              <c:idx val="11"/>
              <c:layout>
                <c:manualLayout>
                  <c:x val="4.4593088071348957E-3"/>
                  <c:y val="-7.5396825396825407E-2"/>
                </c:manualLayout>
              </c:layout>
              <c:dLblPos val="inEnd"/>
              <c:showVal val="1"/>
            </c:dLbl>
            <c:dLbl>
              <c:idx val="12"/>
              <c:layout>
                <c:manualLayout>
                  <c:x val="2.2296544035674474E-3"/>
                  <c:y val="-7.5396825396825337E-2"/>
                </c:manualLayout>
              </c:layout>
              <c:dLblPos val="inEnd"/>
              <c:showVal val="1"/>
            </c:dLbl>
            <c:dLbl>
              <c:idx val="13"/>
              <c:layout>
                <c:manualLayout>
                  <c:x val="-8.175305037925891E-17"/>
                  <c:y val="-6.3492063492063572E-2"/>
                </c:manualLayout>
              </c:layout>
              <c:dLblPos val="inEnd"/>
              <c:showVal val="1"/>
            </c:dLbl>
            <c:dLbl>
              <c:idx val="14"/>
              <c:layout>
                <c:manualLayout>
                  <c:x val="0"/>
                  <c:y val="-8.3333333333333343E-2"/>
                </c:manualLayout>
              </c:layout>
              <c:dLblPos val="inEnd"/>
              <c:showVal val="1"/>
            </c:dLbl>
            <c:dLbl>
              <c:idx val="15"/>
              <c:layout>
                <c:manualLayout>
                  <c:x val="0"/>
                  <c:y val="-7.1428571428571425E-2"/>
                </c:manualLayout>
              </c:layout>
              <c:dLblPos val="inEnd"/>
              <c:showVal val="1"/>
            </c:dLbl>
            <c:dLbl>
              <c:idx val="16"/>
              <c:layout>
                <c:manualLayout>
                  <c:x val="0"/>
                  <c:y val="-7.1428571428571425E-2"/>
                </c:manualLayout>
              </c:layout>
              <c:dLblPos val="inEnd"/>
              <c:showVal val="1"/>
            </c:dLbl>
            <c:dLbl>
              <c:idx val="17"/>
              <c:layout>
                <c:manualLayout>
                  <c:x val="-2.2296544035674474E-3"/>
                  <c:y val="-6.746031746031747E-2"/>
                </c:manualLayout>
              </c:layout>
              <c:dLblPos val="inEnd"/>
              <c:showVal val="1"/>
            </c:dLbl>
            <c:dLbl>
              <c:idx val="18"/>
              <c:layout>
                <c:manualLayout>
                  <c:x val="0"/>
                  <c:y val="-7.5396825396825407E-2"/>
                </c:manualLayout>
              </c:layout>
              <c:dLblPos val="inEnd"/>
              <c:showVal val="1"/>
            </c:dLbl>
            <c:dLblPos val="inEnd"/>
            <c:showVal val="1"/>
          </c:dLbls>
          <c:cat>
            <c:numRef>
              <c:f>Лист1!$A$2:$A$20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90</c:v>
                </c:pt>
                <c:pt idx="1">
                  <c:v>64</c:v>
                </c:pt>
                <c:pt idx="2">
                  <c:v>68</c:v>
                </c:pt>
                <c:pt idx="3">
                  <c:v>45</c:v>
                </c:pt>
                <c:pt idx="4">
                  <c:v>59</c:v>
                </c:pt>
                <c:pt idx="5">
                  <c:v>45</c:v>
                </c:pt>
                <c:pt idx="6">
                  <c:v>27</c:v>
                </c:pt>
                <c:pt idx="7">
                  <c:v>77</c:v>
                </c:pt>
                <c:pt idx="8">
                  <c:v>50</c:v>
                </c:pt>
                <c:pt idx="9">
                  <c:v>41</c:v>
                </c:pt>
                <c:pt idx="10">
                  <c:v>45</c:v>
                </c:pt>
                <c:pt idx="11">
                  <c:v>14</c:v>
                </c:pt>
                <c:pt idx="12">
                  <c:v>55</c:v>
                </c:pt>
                <c:pt idx="13">
                  <c:v>36</c:v>
                </c:pt>
                <c:pt idx="14">
                  <c:v>0</c:v>
                </c:pt>
                <c:pt idx="15">
                  <c:v>55</c:v>
                </c:pt>
                <c:pt idx="16">
                  <c:v>0</c:v>
                </c:pt>
                <c:pt idx="17">
                  <c:v>0</c:v>
                </c:pt>
                <c:pt idx="18">
                  <c:v>11</c:v>
                </c:pt>
              </c:numCache>
            </c:numRef>
          </c:val>
        </c:ser>
        <c:overlap val="100"/>
        <c:axId val="52205440"/>
        <c:axId val="52206976"/>
      </c:barChart>
      <c:catAx>
        <c:axId val="52205440"/>
        <c:scaling>
          <c:orientation val="minMax"/>
        </c:scaling>
        <c:axPos val="b"/>
        <c:numFmt formatCode="General" sourceLinked="1"/>
        <c:tickLblPos val="nextTo"/>
        <c:crossAx val="52206976"/>
        <c:crosses val="autoZero"/>
        <c:auto val="1"/>
        <c:lblAlgn val="ctr"/>
        <c:lblOffset val="100"/>
      </c:catAx>
      <c:valAx>
        <c:axId val="52206976"/>
        <c:scaling>
          <c:orientation val="minMax"/>
        </c:scaling>
        <c:axPos val="l"/>
        <c:majorGridlines/>
        <c:numFmt formatCode="General" sourceLinked="1"/>
        <c:tickLblPos val="nextTo"/>
        <c:crossAx val="52205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cp:lastPrinted>2020-11-29T19:10:00Z</cp:lastPrinted>
  <dcterms:created xsi:type="dcterms:W3CDTF">2020-11-29T18:40:00Z</dcterms:created>
  <dcterms:modified xsi:type="dcterms:W3CDTF">2020-11-29T19:45:00Z</dcterms:modified>
</cp:coreProperties>
</file>